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02" w14:textId="77777777" w:rsidR="004122E7" w:rsidRPr="00B70D40" w:rsidRDefault="004122E7" w:rsidP="004122E7">
      <w:pPr>
        <w:jc w:val="center"/>
        <w:rPr>
          <w:b/>
          <w:bCs/>
          <w:sz w:val="32"/>
          <w:szCs w:val="32"/>
        </w:rPr>
      </w:pPr>
      <w:r w:rsidRPr="00B70D40">
        <w:rPr>
          <w:b/>
          <w:bCs/>
          <w:sz w:val="32"/>
          <w:szCs w:val="32"/>
        </w:rPr>
        <w:t xml:space="preserve">College of Business </w:t>
      </w:r>
      <w:r>
        <w:rPr>
          <w:b/>
          <w:bCs/>
          <w:sz w:val="32"/>
          <w:szCs w:val="32"/>
        </w:rPr>
        <w:t xml:space="preserve">(CB) Major Student </w:t>
      </w:r>
      <w:r w:rsidRPr="00B70D40">
        <w:rPr>
          <w:b/>
          <w:bCs/>
          <w:sz w:val="32"/>
          <w:szCs w:val="32"/>
        </w:rPr>
        <w:t>Overload Request</w:t>
      </w:r>
    </w:p>
    <w:p w14:paraId="3B1A0F10" w14:textId="77777777" w:rsidR="004122E7" w:rsidRPr="00662E2D" w:rsidRDefault="004122E7" w:rsidP="004122E7">
      <w:pPr>
        <w:jc w:val="center"/>
        <w:rPr>
          <w:i/>
          <w:iCs/>
          <w:sz w:val="24"/>
          <w:szCs w:val="24"/>
        </w:rPr>
      </w:pPr>
      <w:r w:rsidRPr="00662E2D">
        <w:rPr>
          <w:i/>
          <w:iCs/>
          <w:sz w:val="24"/>
          <w:szCs w:val="24"/>
        </w:rPr>
        <w:t>Please attach your anticipated graduation plan to this form</w:t>
      </w:r>
    </w:p>
    <w:p w14:paraId="5CEA4790" w14:textId="77777777" w:rsidR="00C816D7" w:rsidRDefault="00C816D7">
      <w:pPr>
        <w:rPr>
          <w:sz w:val="14"/>
        </w:rPr>
        <w:sectPr w:rsidR="00C816D7">
          <w:type w:val="continuous"/>
          <w:pgSz w:w="12240" w:h="15840"/>
          <w:pgMar w:top="360" w:right="140" w:bottom="280" w:left="420" w:header="720" w:footer="720" w:gutter="0"/>
          <w:cols w:space="720"/>
        </w:sectPr>
      </w:pPr>
    </w:p>
    <w:p w14:paraId="2A85C3B9" w14:textId="09C31684" w:rsidR="0054087F" w:rsidRPr="00F27009" w:rsidRDefault="0054087F">
      <w:pPr>
        <w:pStyle w:val="Title"/>
        <w:tabs>
          <w:tab w:val="left" w:pos="4286"/>
          <w:tab w:val="left" w:pos="8745"/>
        </w:tabs>
        <w:rPr>
          <w:sz w:val="22"/>
          <w:szCs w:val="22"/>
        </w:rPr>
      </w:pPr>
    </w:p>
    <w:p w14:paraId="3BD69445" w14:textId="6A42F4A0" w:rsidR="001A1A28" w:rsidRDefault="00830E25" w:rsidP="004122E7">
      <w:pPr>
        <w:pStyle w:val="Title"/>
        <w:spacing w:before="0"/>
        <w:ind w:left="0"/>
        <w:jc w:val="left"/>
      </w:pPr>
      <w:r>
        <w:t xml:space="preserve">Name: </w:t>
      </w:r>
      <w:r w:rsidR="00662E2D">
        <w:tab/>
      </w:r>
      <w:r w:rsidR="00EC5286">
        <w:tab/>
      </w:r>
      <w:r w:rsidR="00EC5286">
        <w:tab/>
      </w:r>
      <w:r w:rsidR="00EC5286">
        <w:tab/>
      </w:r>
      <w:r w:rsidR="00EC5286">
        <w:tab/>
      </w:r>
      <w:r w:rsidR="001A1A28">
        <w:tab/>
      </w:r>
      <w:r w:rsidR="00662E2D">
        <w:t>Student ID:</w:t>
      </w:r>
      <w:r w:rsidR="001A1A28">
        <w:t xml:space="preserve"> </w:t>
      </w:r>
      <w:r w:rsidR="00662E2D">
        <w:t xml:space="preserve"> </w:t>
      </w:r>
      <w:r w:rsidR="00662E2D">
        <w:tab/>
      </w:r>
      <w:r w:rsidR="001A1A28">
        <w:tab/>
      </w:r>
      <w:r w:rsidR="001A1A28">
        <w:tab/>
      </w:r>
      <w:r w:rsidR="001A1A28">
        <w:tab/>
      </w:r>
      <w:r w:rsidR="001A1A28">
        <w:t>Quarter, Year:</w:t>
      </w:r>
      <w:r w:rsidR="001A1A28">
        <w:t xml:space="preserve"> </w:t>
      </w:r>
    </w:p>
    <w:p w14:paraId="03890348" w14:textId="37C7DDED" w:rsidR="004122E7" w:rsidRPr="004122E7" w:rsidRDefault="00662E2D" w:rsidP="004122E7">
      <w:pPr>
        <w:pStyle w:val="Title"/>
        <w:spacing w:before="0"/>
        <w:ind w:left="0"/>
        <w:jc w:val="left"/>
      </w:pPr>
      <w:r>
        <w:tab/>
      </w:r>
      <w:r w:rsidR="00830E25"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5"/>
        <w:gridCol w:w="3510"/>
        <w:gridCol w:w="4485"/>
      </w:tblGrid>
      <w:tr w:rsidR="00B70D40" w14:paraId="4187ED0F" w14:textId="77777777" w:rsidTr="00A05082"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9E038" w14:textId="76D79FBF" w:rsidR="00B70D40" w:rsidRPr="00B70D40" w:rsidRDefault="00B70D40" w:rsidP="00EC5286">
            <w:pPr>
              <w:spacing w:before="5"/>
              <w:jc w:val="center"/>
              <w:rPr>
                <w:b/>
                <w:sz w:val="24"/>
                <w:szCs w:val="24"/>
              </w:rPr>
            </w:pPr>
            <w:r w:rsidRPr="00B70D40">
              <w:rPr>
                <w:b/>
                <w:sz w:val="24"/>
                <w:szCs w:val="24"/>
              </w:rPr>
              <w:t>Requested Schedule</w:t>
            </w:r>
          </w:p>
        </w:tc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EC4A4" w14:textId="5E52B4BC" w:rsidR="00EC5286" w:rsidRDefault="00EC5286" w:rsidP="00EC5286">
            <w:pPr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 Information</w:t>
            </w:r>
          </w:p>
          <w:p w14:paraId="76D4171F" w14:textId="6CAA5A2F" w:rsidR="00EC5286" w:rsidRPr="00EC5286" w:rsidRDefault="00EC5286" w:rsidP="00EC5286">
            <w:pPr>
              <w:spacing w:before="5"/>
              <w:jc w:val="center"/>
              <w:rPr>
                <w:bCs/>
                <w:sz w:val="24"/>
                <w:szCs w:val="24"/>
              </w:rPr>
            </w:pPr>
            <w:r w:rsidRPr="00505A7D">
              <w:rPr>
                <w:bCs/>
                <w:sz w:val="20"/>
                <w:szCs w:val="20"/>
              </w:rPr>
              <w:t xml:space="preserve">(This can be found on </w:t>
            </w:r>
            <w:proofErr w:type="spellStart"/>
            <w:r w:rsidRPr="00505A7D">
              <w:rPr>
                <w:bCs/>
                <w:sz w:val="20"/>
                <w:szCs w:val="20"/>
              </w:rPr>
              <w:t>MyCWU</w:t>
            </w:r>
            <w:proofErr w:type="spellEnd"/>
            <w:r w:rsidRPr="00505A7D">
              <w:rPr>
                <w:bCs/>
                <w:sz w:val="20"/>
                <w:szCs w:val="20"/>
              </w:rPr>
              <w:t xml:space="preserve"> &gt; Student &gt; Graduation &gt; My Academic Requirements page)</w:t>
            </w:r>
          </w:p>
        </w:tc>
      </w:tr>
      <w:tr w:rsidR="00F27009" w14:paraId="1632AC48" w14:textId="77777777" w:rsidTr="00A05082">
        <w:trPr>
          <w:trHeight w:val="576"/>
        </w:trPr>
        <w:tc>
          <w:tcPr>
            <w:tcW w:w="3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E2867" w14:textId="25804EB2" w:rsidR="00F27009" w:rsidRPr="004122E7" w:rsidRDefault="001A1A28" w:rsidP="001A1A28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>Class 1: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0A3A0" w14:textId="7E48AD29" w:rsidR="00F27009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>CWU GPA</w:t>
            </w:r>
          </w:p>
        </w:tc>
        <w:tc>
          <w:tcPr>
            <w:tcW w:w="4485" w:type="dxa"/>
            <w:tcBorders>
              <w:top w:val="single" w:sz="12" w:space="0" w:color="auto"/>
            </w:tcBorders>
            <w:vAlign w:val="center"/>
          </w:tcPr>
          <w:p w14:paraId="7E121168" w14:textId="75AD469C" w:rsidR="00F27009" w:rsidRPr="004122E7" w:rsidRDefault="00F27009" w:rsidP="00EC5286">
            <w:pPr>
              <w:spacing w:before="5"/>
              <w:rPr>
                <w:bCs/>
                <w:szCs w:val="28"/>
              </w:rPr>
            </w:pPr>
          </w:p>
        </w:tc>
      </w:tr>
      <w:tr w:rsidR="00F27009" w14:paraId="5159F9A0" w14:textId="77777777" w:rsidTr="00A05082">
        <w:trPr>
          <w:trHeight w:val="576"/>
        </w:trPr>
        <w:tc>
          <w:tcPr>
            <w:tcW w:w="3135" w:type="dxa"/>
            <w:tcBorders>
              <w:right w:val="single" w:sz="12" w:space="0" w:color="auto"/>
            </w:tcBorders>
            <w:vAlign w:val="center"/>
          </w:tcPr>
          <w:p w14:paraId="31081668" w14:textId="146266AE" w:rsidR="00F27009" w:rsidRPr="004122E7" w:rsidRDefault="001A1A28" w:rsidP="001A1A28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Class </w:t>
            </w:r>
            <w:r>
              <w:rPr>
                <w:bCs/>
                <w:szCs w:val="28"/>
              </w:rPr>
              <w:t>2: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431CD97A" w14:textId="77777777" w:rsidR="00EC5286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 xml:space="preserve">Collegiate GPA </w:t>
            </w:r>
          </w:p>
          <w:p w14:paraId="1E505BDD" w14:textId="43523089" w:rsidR="00F27009" w:rsidRPr="004122E7" w:rsidRDefault="00EC5286" w:rsidP="00505A7D">
            <w:pPr>
              <w:spacing w:before="5"/>
              <w:rPr>
                <w:bCs/>
                <w:szCs w:val="28"/>
              </w:rPr>
            </w:pPr>
            <w:r w:rsidRPr="004122E7">
              <w:rPr>
                <w:bCs/>
                <w:szCs w:val="28"/>
              </w:rPr>
              <w:t>(CWU/Transfer combined)</w:t>
            </w:r>
          </w:p>
        </w:tc>
        <w:tc>
          <w:tcPr>
            <w:tcW w:w="4485" w:type="dxa"/>
            <w:vAlign w:val="center"/>
          </w:tcPr>
          <w:p w14:paraId="0BE0FD16" w14:textId="137AB853" w:rsidR="00F27009" w:rsidRPr="004122E7" w:rsidRDefault="00F27009" w:rsidP="00EC5286">
            <w:pPr>
              <w:spacing w:before="5"/>
              <w:rPr>
                <w:bCs/>
                <w:szCs w:val="28"/>
              </w:rPr>
            </w:pPr>
          </w:p>
        </w:tc>
      </w:tr>
      <w:tr w:rsidR="00F27009" w14:paraId="3024082B" w14:textId="77777777" w:rsidTr="00A05082">
        <w:trPr>
          <w:trHeight w:val="576"/>
        </w:trPr>
        <w:tc>
          <w:tcPr>
            <w:tcW w:w="3135" w:type="dxa"/>
            <w:tcBorders>
              <w:right w:val="single" w:sz="12" w:space="0" w:color="auto"/>
            </w:tcBorders>
            <w:vAlign w:val="center"/>
          </w:tcPr>
          <w:p w14:paraId="03CA57A7" w14:textId="7A1655CF" w:rsidR="00F27009" w:rsidRPr="004122E7" w:rsidRDefault="001A1A28" w:rsidP="001A1A28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Class 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: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E517997" w14:textId="77777777" w:rsidR="00F27009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>CB Major 1 GPA</w:t>
            </w:r>
          </w:p>
          <w:p w14:paraId="0491640F" w14:textId="195E1B79" w:rsidR="00DE4FA5" w:rsidRPr="004122E7" w:rsidRDefault="00DE4FA5" w:rsidP="00505A7D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Major: </w:t>
            </w:r>
          </w:p>
        </w:tc>
        <w:tc>
          <w:tcPr>
            <w:tcW w:w="4485" w:type="dxa"/>
            <w:vAlign w:val="center"/>
          </w:tcPr>
          <w:p w14:paraId="58B84460" w14:textId="65FE001F" w:rsidR="00EC5286" w:rsidRPr="004122E7" w:rsidRDefault="00EC5286" w:rsidP="00EC5286">
            <w:pPr>
              <w:spacing w:before="5"/>
              <w:rPr>
                <w:bCs/>
                <w:szCs w:val="28"/>
              </w:rPr>
            </w:pPr>
          </w:p>
        </w:tc>
      </w:tr>
      <w:tr w:rsidR="00F27009" w14:paraId="18928757" w14:textId="77777777" w:rsidTr="00A05082">
        <w:trPr>
          <w:trHeight w:val="576"/>
        </w:trPr>
        <w:tc>
          <w:tcPr>
            <w:tcW w:w="3135" w:type="dxa"/>
            <w:tcBorders>
              <w:right w:val="single" w:sz="12" w:space="0" w:color="auto"/>
            </w:tcBorders>
            <w:vAlign w:val="center"/>
          </w:tcPr>
          <w:p w14:paraId="715A25AC" w14:textId="25BCF137" w:rsidR="00F27009" w:rsidRPr="004122E7" w:rsidRDefault="001A1A28" w:rsidP="001A1A28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Class </w:t>
            </w:r>
            <w:r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: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2A641F56" w14:textId="1DCA53B4" w:rsidR="00F27009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>CB Major 1 Upper Division GPA</w:t>
            </w:r>
          </w:p>
        </w:tc>
        <w:tc>
          <w:tcPr>
            <w:tcW w:w="4485" w:type="dxa"/>
            <w:vAlign w:val="center"/>
          </w:tcPr>
          <w:p w14:paraId="5E12F6CA" w14:textId="5C579966" w:rsidR="00F27009" w:rsidRPr="004122E7" w:rsidRDefault="00F27009" w:rsidP="00EC5286">
            <w:pPr>
              <w:spacing w:before="5"/>
              <w:rPr>
                <w:bCs/>
                <w:szCs w:val="28"/>
              </w:rPr>
            </w:pPr>
          </w:p>
        </w:tc>
      </w:tr>
      <w:tr w:rsidR="00EC5286" w14:paraId="3AC00C1F" w14:textId="77777777" w:rsidTr="00A05082">
        <w:trPr>
          <w:trHeight w:val="576"/>
        </w:trPr>
        <w:tc>
          <w:tcPr>
            <w:tcW w:w="3135" w:type="dxa"/>
            <w:tcBorders>
              <w:right w:val="single" w:sz="12" w:space="0" w:color="auto"/>
            </w:tcBorders>
            <w:vAlign w:val="center"/>
          </w:tcPr>
          <w:p w14:paraId="485ED3EB" w14:textId="3F5037AF" w:rsidR="00EC5286" w:rsidRPr="004122E7" w:rsidRDefault="001A1A28" w:rsidP="001A1A28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Class </w:t>
            </w:r>
            <w:r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: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1417189C" w14:textId="77777777" w:rsidR="00EC5286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>CB Major 2 GPA</w:t>
            </w:r>
          </w:p>
          <w:p w14:paraId="78F4CADD" w14:textId="26005443" w:rsidR="00DE4FA5" w:rsidRPr="004122E7" w:rsidRDefault="00DE4FA5" w:rsidP="00505A7D">
            <w:pPr>
              <w:spacing w:before="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Major: </w:t>
            </w:r>
          </w:p>
        </w:tc>
        <w:tc>
          <w:tcPr>
            <w:tcW w:w="4485" w:type="dxa"/>
            <w:vAlign w:val="center"/>
          </w:tcPr>
          <w:p w14:paraId="62178116" w14:textId="27A4CCBA" w:rsidR="00EC5286" w:rsidRPr="004122E7" w:rsidRDefault="00EC5286" w:rsidP="00EC5286">
            <w:pPr>
              <w:spacing w:before="5"/>
              <w:rPr>
                <w:bCs/>
                <w:szCs w:val="28"/>
              </w:rPr>
            </w:pPr>
          </w:p>
        </w:tc>
      </w:tr>
      <w:tr w:rsidR="00EC5286" w14:paraId="4B458338" w14:textId="77777777" w:rsidTr="00A05082">
        <w:trPr>
          <w:trHeight w:val="576"/>
        </w:trPr>
        <w:tc>
          <w:tcPr>
            <w:tcW w:w="3135" w:type="dxa"/>
            <w:tcBorders>
              <w:right w:val="single" w:sz="12" w:space="0" w:color="auto"/>
            </w:tcBorders>
            <w:vAlign w:val="center"/>
          </w:tcPr>
          <w:p w14:paraId="749DE703" w14:textId="2D01F2A0" w:rsidR="00EC5286" w:rsidRPr="004122E7" w:rsidRDefault="00EC5286" w:rsidP="00EC5286">
            <w:pPr>
              <w:spacing w:before="5"/>
              <w:rPr>
                <w:b/>
                <w:szCs w:val="28"/>
              </w:rPr>
            </w:pPr>
            <w:r w:rsidRPr="004122E7">
              <w:rPr>
                <w:b/>
                <w:szCs w:val="28"/>
              </w:rPr>
              <w:t>Total credits:</w:t>
            </w: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68B4518D" w14:textId="1913EB90" w:rsidR="00EC5286" w:rsidRPr="00505A7D" w:rsidRDefault="00EC5286" w:rsidP="00505A7D">
            <w:pPr>
              <w:spacing w:before="5"/>
              <w:rPr>
                <w:b/>
                <w:szCs w:val="28"/>
              </w:rPr>
            </w:pPr>
            <w:r w:rsidRPr="00505A7D">
              <w:rPr>
                <w:b/>
                <w:szCs w:val="28"/>
              </w:rPr>
              <w:t>CB Major 2 Upper Division GPA</w:t>
            </w:r>
          </w:p>
        </w:tc>
        <w:tc>
          <w:tcPr>
            <w:tcW w:w="4485" w:type="dxa"/>
            <w:vAlign w:val="center"/>
          </w:tcPr>
          <w:p w14:paraId="68A98AFA" w14:textId="784EB9E8" w:rsidR="00EC5286" w:rsidRPr="004122E7" w:rsidRDefault="00EC5286" w:rsidP="00EC5286">
            <w:pPr>
              <w:spacing w:before="5"/>
              <w:rPr>
                <w:bCs/>
                <w:szCs w:val="28"/>
              </w:rPr>
            </w:pPr>
          </w:p>
        </w:tc>
      </w:tr>
    </w:tbl>
    <w:p w14:paraId="5D45AF17" w14:textId="77777777" w:rsidR="001A1A28" w:rsidRDefault="001A1A28" w:rsidP="00EC5286">
      <w:pPr>
        <w:rPr>
          <w:bCs/>
          <w:szCs w:val="28"/>
        </w:rPr>
      </w:pPr>
    </w:p>
    <w:p w14:paraId="4A83FC18" w14:textId="25AF9DCE" w:rsidR="005077CF" w:rsidRPr="00EC5286" w:rsidRDefault="00B70D40" w:rsidP="00EC5286">
      <w:pPr>
        <w:rPr>
          <w:bCs/>
          <w:szCs w:val="28"/>
        </w:rPr>
      </w:pPr>
      <w:r w:rsidRPr="00EC5286">
        <w:rPr>
          <w:bCs/>
          <w:szCs w:val="28"/>
        </w:rPr>
        <w:t>Please describe your reason for requesting an overload:</w:t>
      </w:r>
    </w:p>
    <w:p w14:paraId="36F1D4DC" w14:textId="01CFA580" w:rsidR="00B70D40" w:rsidRPr="00EC5286" w:rsidRDefault="00B70D40" w:rsidP="00EC5286">
      <w:pPr>
        <w:rPr>
          <w:bCs/>
          <w:szCs w:val="28"/>
        </w:rPr>
      </w:pPr>
    </w:p>
    <w:p w14:paraId="1DBA73BC" w14:textId="14F6B610" w:rsidR="00B70D40" w:rsidRPr="00EC5286" w:rsidRDefault="00B70D40" w:rsidP="00EC5286">
      <w:pPr>
        <w:rPr>
          <w:bCs/>
          <w:szCs w:val="28"/>
        </w:rPr>
      </w:pPr>
    </w:p>
    <w:p w14:paraId="57B33138" w14:textId="45C8FB25" w:rsidR="00B70D40" w:rsidRPr="00EC5286" w:rsidRDefault="00B70D40" w:rsidP="00EC5286">
      <w:pPr>
        <w:rPr>
          <w:bCs/>
          <w:szCs w:val="28"/>
        </w:rPr>
      </w:pPr>
    </w:p>
    <w:p w14:paraId="4F4B16D5" w14:textId="6D1EE75C" w:rsidR="00B70D40" w:rsidRDefault="00B70D40">
      <w:pPr>
        <w:pBdr>
          <w:bottom w:val="single" w:sz="12" w:space="1" w:color="auto"/>
        </w:pBdr>
        <w:spacing w:before="5"/>
        <w:rPr>
          <w:bCs/>
          <w:sz w:val="24"/>
          <w:szCs w:val="32"/>
        </w:rPr>
      </w:pPr>
    </w:p>
    <w:p w14:paraId="5A3B4885" w14:textId="767F3866" w:rsidR="005077CF" w:rsidRPr="00EC5286" w:rsidRDefault="00B70D40">
      <w:pPr>
        <w:spacing w:before="5"/>
        <w:rPr>
          <w:bCs/>
          <w:i/>
          <w:iCs/>
          <w:szCs w:val="28"/>
        </w:rPr>
      </w:pPr>
      <w:r w:rsidRPr="00EC5286">
        <w:rPr>
          <w:bCs/>
          <w:i/>
          <w:iCs/>
          <w:szCs w:val="28"/>
        </w:rPr>
        <w:t xml:space="preserve">If you would like to be enrolled into a specific course, please fill out the “Courses to Add” portion below. Otherwise, please sign and date at the bottom of the form </w:t>
      </w:r>
      <w:r w:rsidR="00EC5286" w:rsidRPr="00EC5286">
        <w:rPr>
          <w:bCs/>
          <w:i/>
          <w:iCs/>
          <w:szCs w:val="28"/>
        </w:rPr>
        <w:t>and send th</w:t>
      </w:r>
      <w:r w:rsidR="004122E7">
        <w:rPr>
          <w:bCs/>
          <w:i/>
          <w:iCs/>
          <w:szCs w:val="28"/>
        </w:rPr>
        <w:t>is</w:t>
      </w:r>
      <w:r w:rsidR="00EC5286" w:rsidRPr="00EC5286">
        <w:rPr>
          <w:bCs/>
          <w:i/>
          <w:iCs/>
          <w:szCs w:val="28"/>
        </w:rPr>
        <w:t xml:space="preserve"> form and graduation plan to your faculty mentor for review.</w:t>
      </w:r>
    </w:p>
    <w:p w14:paraId="6088BF29" w14:textId="11152704" w:rsidR="00EC5286" w:rsidRPr="00B70D40" w:rsidRDefault="004122E7">
      <w:pPr>
        <w:spacing w:before="5"/>
        <w:rPr>
          <w:bCs/>
          <w:szCs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D42381" wp14:editId="38454AA4">
            <wp:simplePos x="0" y="0"/>
            <wp:positionH relativeFrom="page">
              <wp:posOffset>352425</wp:posOffset>
            </wp:positionH>
            <wp:positionV relativeFrom="paragraph">
              <wp:posOffset>115570</wp:posOffset>
            </wp:positionV>
            <wp:extent cx="1449243" cy="429260"/>
            <wp:effectExtent l="0" t="0" r="0" b="8890"/>
            <wp:wrapNone/>
            <wp:docPr id="1" name="image1.jpeg" descr="C:\Users\CoffeyPa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43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AE346" w14:textId="72451F43" w:rsidR="005077CF" w:rsidRPr="00747342" w:rsidRDefault="005077CF" w:rsidP="005077CF">
      <w:pPr>
        <w:spacing w:before="5"/>
        <w:jc w:val="center"/>
        <w:rPr>
          <w:b/>
          <w:bCs/>
          <w:sz w:val="18"/>
          <w:szCs w:val="20"/>
        </w:rPr>
      </w:pPr>
      <w:r w:rsidRPr="00747342">
        <w:rPr>
          <w:b/>
          <w:bCs/>
          <w:sz w:val="32"/>
          <w:szCs w:val="20"/>
        </w:rPr>
        <w:t>Schedule Change Form</w:t>
      </w:r>
    </w:p>
    <w:p w14:paraId="530C2945" w14:textId="77777777" w:rsidR="005077CF" w:rsidRDefault="005077CF">
      <w:pPr>
        <w:spacing w:before="5"/>
        <w:rPr>
          <w:b/>
          <w:sz w:val="19"/>
        </w:rPr>
      </w:pPr>
    </w:p>
    <w:p w14:paraId="6ADBF91F" w14:textId="2169116C" w:rsidR="00C816D7" w:rsidRPr="005077CF" w:rsidRDefault="00830E25" w:rsidP="005077CF">
      <w:pPr>
        <w:tabs>
          <w:tab w:val="left" w:pos="3780"/>
        </w:tabs>
        <w:spacing w:before="1"/>
        <w:ind w:left="360"/>
        <w:rPr>
          <w:i/>
        </w:rPr>
      </w:pPr>
      <w:r>
        <w:rPr>
          <w:b/>
        </w:rPr>
        <w:t>Course(s)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Add:</w:t>
      </w:r>
      <w:r>
        <w:rPr>
          <w:b/>
        </w:rPr>
        <w:tab/>
      </w:r>
      <w:r>
        <w:rPr>
          <w:i/>
        </w:rPr>
        <w:t>Reason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Signature: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mark</w:t>
      </w:r>
      <w:r>
        <w:rPr>
          <w:i/>
          <w:spacing w:val="-5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apply</w:t>
      </w:r>
    </w:p>
    <w:p w14:paraId="13F10304" w14:textId="77777777" w:rsidR="00C816D7" w:rsidRDefault="00C816D7">
      <w:pPr>
        <w:rPr>
          <w:sz w:val="24"/>
        </w:rPr>
        <w:sectPr w:rsidR="00C816D7" w:rsidSect="001A1A28">
          <w:type w:val="continuous"/>
          <w:pgSz w:w="12240" w:h="15840"/>
          <w:pgMar w:top="360" w:right="540" w:bottom="90" w:left="540" w:header="720" w:footer="720" w:gutter="0"/>
          <w:cols w:space="40"/>
        </w:sectPr>
      </w:pPr>
    </w:p>
    <w:p w14:paraId="200D6189" w14:textId="22B8F91B" w:rsidR="00C816D7" w:rsidRDefault="00C816D7">
      <w:pPr>
        <w:spacing w:before="2"/>
        <w:rPr>
          <w:sz w:val="3"/>
        </w:rPr>
      </w:pPr>
    </w:p>
    <w:tbl>
      <w:tblPr>
        <w:tblW w:w="112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900"/>
        <w:gridCol w:w="900"/>
        <w:gridCol w:w="895"/>
        <w:gridCol w:w="278"/>
        <w:gridCol w:w="1073"/>
        <w:gridCol w:w="989"/>
        <w:gridCol w:w="809"/>
        <w:gridCol w:w="672"/>
        <w:gridCol w:w="954"/>
        <w:gridCol w:w="634"/>
        <w:gridCol w:w="2249"/>
      </w:tblGrid>
      <w:tr w:rsidR="00C816D7" w14:paraId="0FAC0F64" w14:textId="77777777" w:rsidTr="005077CF">
        <w:trPr>
          <w:trHeight w:val="423"/>
        </w:trPr>
        <w:tc>
          <w:tcPr>
            <w:tcW w:w="919" w:type="dxa"/>
            <w:tcBorders>
              <w:bottom w:val="single" w:sz="12" w:space="0" w:color="000000"/>
            </w:tcBorders>
          </w:tcPr>
          <w:p w14:paraId="3C637746" w14:textId="77777777" w:rsidR="00C816D7" w:rsidRDefault="00830E25">
            <w:pPr>
              <w:pStyle w:val="TableParagraph"/>
              <w:spacing w:before="15" w:line="194" w:lineRule="exact"/>
              <w:ind w:left="182" w:hanging="63"/>
              <w:rPr>
                <w:sz w:val="18"/>
              </w:rPr>
            </w:pPr>
            <w:r>
              <w:rPr>
                <w:spacing w:val="-2"/>
                <w:sz w:val="18"/>
              </w:rPr>
              <w:t>Class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(5digit)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EE37C3D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082218C4" w14:textId="77777777" w:rsidR="00C816D7" w:rsidRDefault="00830E25">
            <w:pPr>
              <w:pStyle w:val="TableParagraph"/>
              <w:spacing w:line="184" w:lineRule="exact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Subject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1F1CBA32" w14:textId="77777777" w:rsidR="00C816D7" w:rsidRDefault="00830E25">
            <w:pPr>
              <w:pStyle w:val="TableParagraph"/>
              <w:spacing w:line="219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Catalog</w:t>
            </w:r>
          </w:p>
          <w:p w14:paraId="2C1FE356" w14:textId="77777777" w:rsidR="00C816D7" w:rsidRDefault="00830E25">
            <w:pPr>
              <w:pStyle w:val="TableParagraph"/>
              <w:spacing w:before="1" w:line="184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14:paraId="5E61258B" w14:textId="1E16E5ED" w:rsidR="00C816D7" w:rsidRDefault="00830E25">
            <w:pPr>
              <w:pStyle w:val="TableParagraph"/>
              <w:spacing w:line="219" w:lineRule="exact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Section</w:t>
            </w:r>
          </w:p>
          <w:p w14:paraId="4FEA3464" w14:textId="77777777" w:rsidR="00C816D7" w:rsidRDefault="00830E25">
            <w:pPr>
              <w:pStyle w:val="TableParagraph"/>
              <w:spacing w:before="1" w:line="184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E8B392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bottom w:val="single" w:sz="12" w:space="0" w:color="000000"/>
            </w:tcBorders>
          </w:tcPr>
          <w:p w14:paraId="083DE0AD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48E11142" w14:textId="77777777" w:rsidR="00C816D7" w:rsidRDefault="00830E25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Permission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7D5FE498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62D19054" w14:textId="77777777" w:rsidR="00C816D7" w:rsidRDefault="00830E25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Requisites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14:paraId="1C9AE320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7D07F8B8" w14:textId="77777777" w:rsidR="00C816D7" w:rsidRDefault="00830E25">
            <w:pPr>
              <w:pStyle w:val="TableParagraph"/>
              <w:spacing w:line="184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Closed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14:paraId="35DDB097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14CC738A" w14:textId="77777777" w:rsidR="00C816D7" w:rsidRDefault="00830E25">
            <w:pPr>
              <w:pStyle w:val="TableParagraph"/>
              <w:spacing w:line="184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Audit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02793114" w14:textId="77777777" w:rsidR="00C816D7" w:rsidRDefault="00830E25">
            <w:pPr>
              <w:pStyle w:val="TableParagraph"/>
              <w:spacing w:line="219" w:lineRule="exact"/>
              <w:ind w:left="270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  <w:p w14:paraId="7E5C8BBA" w14:textId="77777777" w:rsidR="00C816D7" w:rsidRDefault="00830E25">
            <w:pPr>
              <w:pStyle w:val="TableParagraph"/>
              <w:spacing w:before="1" w:line="184" w:lineRule="exact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Conflict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3F695901" w14:textId="77777777" w:rsidR="00C816D7" w:rsidRDefault="00830E25">
            <w:pPr>
              <w:pStyle w:val="TableParagraph"/>
              <w:spacing w:line="219" w:lineRule="exact"/>
              <w:ind w:left="157"/>
              <w:rPr>
                <w:sz w:val="18"/>
              </w:rPr>
            </w:pPr>
            <w:r>
              <w:rPr>
                <w:spacing w:val="-4"/>
                <w:sz w:val="18"/>
              </w:rPr>
              <w:t>Late</w:t>
            </w:r>
          </w:p>
          <w:p w14:paraId="478864A3" w14:textId="77777777" w:rsidR="00C816D7" w:rsidRDefault="00830E25">
            <w:pPr>
              <w:pStyle w:val="TableParagraph"/>
              <w:spacing w:before="1" w:line="184" w:lineRule="exact"/>
              <w:ind w:left="154"/>
              <w:rPr>
                <w:sz w:val="18"/>
              </w:rPr>
            </w:pPr>
            <w:r>
              <w:rPr>
                <w:spacing w:val="-4"/>
                <w:sz w:val="18"/>
              </w:rPr>
              <w:t>Reg.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5689A2EC" w14:textId="77777777" w:rsidR="00C816D7" w:rsidRDefault="00C816D7">
            <w:pPr>
              <w:pStyle w:val="TableParagraph"/>
              <w:spacing w:before="12"/>
              <w:rPr>
                <w:sz w:val="17"/>
              </w:rPr>
            </w:pPr>
          </w:p>
          <w:p w14:paraId="793C0C2D" w14:textId="77777777" w:rsidR="00C816D7" w:rsidRDefault="00830E25">
            <w:pPr>
              <w:pStyle w:val="TableParagraph"/>
              <w:spacing w:line="184" w:lineRule="exact"/>
              <w:ind w:left="389"/>
              <w:rPr>
                <w:sz w:val="18"/>
              </w:rPr>
            </w:pPr>
            <w:r>
              <w:rPr>
                <w:sz w:val="18"/>
              </w:rPr>
              <w:t>Instructor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</w:tc>
      </w:tr>
      <w:tr w:rsidR="006D004A" w14:paraId="71947628" w14:textId="77777777" w:rsidTr="005077CF">
        <w:trPr>
          <w:trHeight w:val="336"/>
        </w:trPr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14:paraId="56D71850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14CC9C9E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08A10DED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12" w:space="0" w:color="000000"/>
            </w:tcBorders>
            <w:vAlign w:val="center"/>
          </w:tcPr>
          <w:p w14:paraId="259FFD3D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5C2D339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6256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tcBorders>
                  <w:top w:val="single" w:sz="12" w:space="0" w:color="000000"/>
                  <w:bottom w:val="single" w:sz="4" w:space="0" w:color="auto"/>
                </w:tcBorders>
                <w:vAlign w:val="center"/>
              </w:tcPr>
              <w:p w14:paraId="60C9B8BD" w14:textId="4C57A68C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8936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12" w:space="0" w:color="000000"/>
                  <w:bottom w:val="single" w:sz="4" w:space="0" w:color="auto"/>
                </w:tcBorders>
                <w:vAlign w:val="center"/>
              </w:tcPr>
              <w:p w14:paraId="35C10912" w14:textId="39F14B9F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46780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12" w:space="0" w:color="auto"/>
                </w:tcBorders>
                <w:vAlign w:val="center"/>
              </w:tcPr>
              <w:p w14:paraId="2CFAD0B5" w14:textId="2F13B6C7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8304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tcBorders>
                  <w:top w:val="single" w:sz="12" w:space="0" w:color="auto"/>
                </w:tcBorders>
                <w:vAlign w:val="center"/>
              </w:tcPr>
              <w:p w14:paraId="2FB910CD" w14:textId="54CD5776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2204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12" w:space="0" w:color="auto"/>
                </w:tcBorders>
                <w:vAlign w:val="center"/>
              </w:tcPr>
              <w:p w14:paraId="76DD5A97" w14:textId="29D71F58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98754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top w:val="single" w:sz="12" w:space="0" w:color="auto"/>
                </w:tcBorders>
                <w:vAlign w:val="center"/>
              </w:tcPr>
              <w:p w14:paraId="493C7A13" w14:textId="2676135E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top w:val="single" w:sz="12" w:space="0" w:color="000000"/>
            </w:tcBorders>
            <w:vAlign w:val="center"/>
          </w:tcPr>
          <w:p w14:paraId="302409B0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D004A" w14:paraId="2D9D4BE4" w14:textId="77777777" w:rsidTr="005077CF">
        <w:trPr>
          <w:trHeight w:val="336"/>
        </w:trPr>
        <w:tc>
          <w:tcPr>
            <w:tcW w:w="919" w:type="dxa"/>
            <w:vAlign w:val="center"/>
          </w:tcPr>
          <w:p w14:paraId="6785D8D6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vAlign w:val="center"/>
          </w:tcPr>
          <w:p w14:paraId="14DC70C6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vAlign w:val="center"/>
          </w:tcPr>
          <w:p w14:paraId="67DF060A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1F78A9E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08DB933" w14:textId="77777777" w:rsidR="006D004A" w:rsidRDefault="006D004A" w:rsidP="00BF4934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3124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19917B" w14:textId="514C4894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45575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</w:tcBorders>
                <w:vAlign w:val="center"/>
              </w:tcPr>
              <w:p w14:paraId="55063618" w14:textId="1641AE02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79115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3453C308" w14:textId="66805EEF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21247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353AA2B" w14:textId="0809CAF0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84416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46F378E2" w14:textId="703B7926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1154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14:paraId="6AB7B727" w14:textId="6565B2AB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9" w:type="dxa"/>
            <w:vAlign w:val="center"/>
          </w:tcPr>
          <w:p w14:paraId="24FA33AD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D004A" w14:paraId="3D38BFD1" w14:textId="77777777" w:rsidTr="005077CF">
        <w:trPr>
          <w:trHeight w:val="336"/>
        </w:trPr>
        <w:tc>
          <w:tcPr>
            <w:tcW w:w="919" w:type="dxa"/>
            <w:vAlign w:val="center"/>
          </w:tcPr>
          <w:p w14:paraId="06752DB8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8678EAF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7D9BB2D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vAlign w:val="center"/>
          </w:tcPr>
          <w:p w14:paraId="16EE5A88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113DB30" w14:textId="77777777" w:rsidR="006D004A" w:rsidRDefault="006D004A" w:rsidP="00BF4934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653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</w:tcBorders>
                <w:vAlign w:val="center"/>
              </w:tcPr>
              <w:p w14:paraId="60FF94F7" w14:textId="5D2C6572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37368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14:paraId="1D2B7A9C" w14:textId="2158BA2C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58772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52625224" w14:textId="395339CB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35602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BD2F074" w14:textId="5DE1EF25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54429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8CA3331" w14:textId="36E14CFD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3368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14:paraId="3C12D8D0" w14:textId="1A4406F0" w:rsidR="006D004A" w:rsidRPr="00BF4934" w:rsidRDefault="00BF4934" w:rsidP="00BF493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9" w:type="dxa"/>
            <w:vAlign w:val="center"/>
          </w:tcPr>
          <w:p w14:paraId="3A1470D0" w14:textId="77777777" w:rsidR="006D004A" w:rsidRDefault="006D004A" w:rsidP="00BF49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05C848D" w14:textId="3A4FA68A" w:rsidR="00C816D7" w:rsidRDefault="005077CF" w:rsidP="004122E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1B956" wp14:editId="66F14464">
                <wp:simplePos x="0" y="0"/>
                <wp:positionH relativeFrom="column">
                  <wp:posOffset>3594735</wp:posOffset>
                </wp:positionH>
                <wp:positionV relativeFrom="paragraph">
                  <wp:posOffset>121285</wp:posOffset>
                </wp:positionV>
                <wp:extent cx="3482340" cy="204724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047240"/>
                        </a:xfrm>
                        <a:prstGeom prst="rect">
                          <a:avLst/>
                        </a:prstGeom>
                        <a:noFill/>
                        <a:ln w="10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804BB" w14:textId="77777777" w:rsidR="00C816D7" w:rsidRDefault="00830E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77" w:line="276" w:lineRule="auto"/>
                              <w:ind w:righ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By signing this form, I acknowledge that registration obligates me for payment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tuition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fees.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balance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paid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 the due date, I may be assessed late penalties.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 also acknowledge that if registration occurs after the published deadline, tuition and fees are due immediately and late registration fees will apply.</w:t>
                            </w:r>
                          </w:p>
                          <w:p w14:paraId="171A1FED" w14:textId="77777777" w:rsidR="00C816D7" w:rsidRDefault="00830E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1" w:line="273" w:lineRule="auto"/>
                              <w:ind w:right="14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credits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additional tuition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charges.</w:t>
                            </w:r>
                          </w:p>
                          <w:p w14:paraId="60477E19" w14:textId="77777777" w:rsidR="00C816D7" w:rsidRDefault="00830E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3" w:line="276" w:lineRule="auto"/>
                              <w:ind w:right="15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Undergraduates: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Advisor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Chair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 19-20 credits.</w:t>
                            </w:r>
                          </w:p>
                          <w:p w14:paraId="31BD5C00" w14:textId="77777777" w:rsidR="00C816D7" w:rsidRDefault="00830E25">
                            <w:pPr>
                              <w:spacing w:before="1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21+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credits.</w:t>
                            </w:r>
                          </w:p>
                          <w:p w14:paraId="487F3A73" w14:textId="77777777" w:rsidR="00C816D7" w:rsidRDefault="00830E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32" w:line="276" w:lineRule="auto"/>
                              <w:ind w:right="4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Graduates: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Advisor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Chair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17-19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credits.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Dean signature required for 20+ 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B95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83.05pt;margin-top:9.55pt;width:274.2pt;height:1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" filled="f" strokeweight=".29542mm">
                <v:textbox inset="0,0,0,0">
                  <w:txbxContent>
                    <w:p w14:paraId="033804BB" w14:textId="77777777" w:rsidR="00C816D7" w:rsidRDefault="00830E2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2"/>
                        </w:tabs>
                        <w:spacing w:before="77" w:line="276" w:lineRule="auto"/>
                        <w:ind w:right="7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By signing this form, I acknowledge that registration obligates me for payment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tuition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fees.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understand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balance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paid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 the due date, I may be assessed late penalties.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 also acknowledge that if registration occurs after the published deadline, tuition and fees are due immediately and late registration fees will apply.</w:t>
                      </w:r>
                    </w:p>
                    <w:p w14:paraId="171A1FED" w14:textId="77777777" w:rsidR="00C816D7" w:rsidRDefault="00830E2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2"/>
                        </w:tabs>
                        <w:spacing w:before="1" w:line="273" w:lineRule="auto"/>
                        <w:ind w:right="143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Registration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credits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result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additional tuition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charges.</w:t>
                      </w:r>
                    </w:p>
                    <w:p w14:paraId="60477E19" w14:textId="77777777" w:rsidR="00C816D7" w:rsidRDefault="00830E2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2"/>
                        </w:tabs>
                        <w:spacing w:before="3" w:line="276" w:lineRule="auto"/>
                        <w:ind w:right="153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Undergraduates: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Advisor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Chair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required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 19-20 credits.</w:t>
                      </w:r>
                    </w:p>
                    <w:p w14:paraId="31BD5C00" w14:textId="77777777" w:rsidR="00C816D7" w:rsidRDefault="00830E25">
                      <w:pPr>
                        <w:spacing w:before="1"/>
                        <w:ind w:left="25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required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21+ </w:t>
                      </w:r>
                      <w:r>
                        <w:rPr>
                          <w:spacing w:val="-2"/>
                          <w:sz w:val="18"/>
                        </w:rPr>
                        <w:t>credits.</w:t>
                      </w:r>
                    </w:p>
                    <w:p w14:paraId="487F3A73" w14:textId="77777777" w:rsidR="00C816D7" w:rsidRDefault="00830E2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2"/>
                        </w:tabs>
                        <w:spacing w:before="32" w:line="276" w:lineRule="auto"/>
                        <w:ind w:right="4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Graduates: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Advisor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Chair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required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17-19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credits.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Dean signature required for 20+ credits</w:t>
                      </w:r>
                    </w:p>
                  </w:txbxContent>
                </v:textbox>
              </v:shape>
            </w:pict>
          </mc:Fallback>
        </mc:AlternateContent>
      </w:r>
      <w:r w:rsidR="00830E25">
        <w:rPr>
          <w:b/>
        </w:rPr>
        <w:t>Course(s)</w:t>
      </w:r>
      <w:r w:rsidR="00830E25">
        <w:rPr>
          <w:b/>
          <w:spacing w:val="-5"/>
        </w:rPr>
        <w:t xml:space="preserve"> </w:t>
      </w:r>
      <w:r w:rsidR="00830E25">
        <w:rPr>
          <w:b/>
        </w:rPr>
        <w:t>to</w:t>
      </w:r>
      <w:r w:rsidR="00830E25">
        <w:rPr>
          <w:b/>
          <w:spacing w:val="-9"/>
        </w:rPr>
        <w:t xml:space="preserve"> </w:t>
      </w:r>
      <w:r w:rsidR="00830E25">
        <w:rPr>
          <w:b/>
        </w:rPr>
        <w:t>Drop</w:t>
      </w:r>
      <w:r w:rsidR="00830E25">
        <w:rPr>
          <w:b/>
          <w:spacing w:val="-6"/>
        </w:rPr>
        <w:t xml:space="preserve"> </w:t>
      </w:r>
      <w:r w:rsidR="00830E25">
        <w:rPr>
          <w:b/>
          <w:sz w:val="20"/>
        </w:rPr>
        <w:t>(</w:t>
      </w:r>
      <w:r w:rsidR="00830E25">
        <w:rPr>
          <w:b/>
          <w:sz w:val="16"/>
        </w:rPr>
        <w:t>not</w:t>
      </w:r>
      <w:r w:rsidR="00830E25">
        <w:rPr>
          <w:b/>
          <w:spacing w:val="-5"/>
          <w:sz w:val="16"/>
        </w:rPr>
        <w:t xml:space="preserve"> </w:t>
      </w:r>
      <w:r w:rsidR="00830E25">
        <w:rPr>
          <w:b/>
          <w:sz w:val="16"/>
        </w:rPr>
        <w:t>available</w:t>
      </w:r>
      <w:r w:rsidR="00830E25">
        <w:rPr>
          <w:b/>
          <w:spacing w:val="-4"/>
          <w:sz w:val="16"/>
        </w:rPr>
        <w:t xml:space="preserve"> </w:t>
      </w:r>
      <w:r w:rsidR="00830E25">
        <w:rPr>
          <w:b/>
          <w:sz w:val="16"/>
        </w:rPr>
        <w:t>after</w:t>
      </w:r>
      <w:r w:rsidR="00830E25">
        <w:rPr>
          <w:b/>
          <w:spacing w:val="-4"/>
          <w:sz w:val="16"/>
        </w:rPr>
        <w:t xml:space="preserve"> </w:t>
      </w:r>
      <w:r w:rsidR="00830E25">
        <w:rPr>
          <w:b/>
          <w:sz w:val="16"/>
        </w:rPr>
        <w:t>Schedule</w:t>
      </w:r>
      <w:r w:rsidR="00830E25">
        <w:rPr>
          <w:b/>
          <w:spacing w:val="-4"/>
          <w:sz w:val="16"/>
        </w:rPr>
        <w:t xml:space="preserve"> </w:t>
      </w:r>
      <w:r w:rsidR="00830E25">
        <w:rPr>
          <w:b/>
          <w:sz w:val="16"/>
        </w:rPr>
        <w:t>Change</w:t>
      </w:r>
      <w:r w:rsidR="00830E25">
        <w:rPr>
          <w:b/>
          <w:spacing w:val="-6"/>
          <w:sz w:val="16"/>
        </w:rPr>
        <w:t xml:space="preserve"> </w:t>
      </w:r>
      <w:r w:rsidR="00830E25">
        <w:rPr>
          <w:b/>
          <w:spacing w:val="-2"/>
          <w:sz w:val="16"/>
        </w:rPr>
        <w:t>Period</w:t>
      </w:r>
      <w:r w:rsidR="00830E25">
        <w:rPr>
          <w:b/>
          <w:spacing w:val="-2"/>
          <w:sz w:val="20"/>
        </w:rPr>
        <w:t>)</w:t>
      </w:r>
      <w:r w:rsidR="00830E25">
        <w:rPr>
          <w:b/>
          <w:spacing w:val="-2"/>
        </w:rPr>
        <w:t>:</w:t>
      </w:r>
    </w:p>
    <w:p w14:paraId="7855CACB" w14:textId="178B38A6" w:rsidR="00C816D7" w:rsidRDefault="00C816D7">
      <w:pPr>
        <w:spacing w:before="9"/>
        <w:rPr>
          <w:b/>
          <w:sz w:val="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16"/>
        <w:gridCol w:w="828"/>
        <w:gridCol w:w="876"/>
        <w:gridCol w:w="1884"/>
      </w:tblGrid>
      <w:tr w:rsidR="00C816D7" w14:paraId="50C62E62" w14:textId="77777777" w:rsidTr="005077CF">
        <w:trPr>
          <w:trHeight w:val="440"/>
        </w:trPr>
        <w:tc>
          <w:tcPr>
            <w:tcW w:w="919" w:type="dxa"/>
            <w:tcBorders>
              <w:bottom w:val="single" w:sz="12" w:space="0" w:color="000000"/>
            </w:tcBorders>
          </w:tcPr>
          <w:p w14:paraId="0E51C915" w14:textId="77777777" w:rsidR="00C816D7" w:rsidRDefault="00830E25">
            <w:pPr>
              <w:pStyle w:val="TableParagraph"/>
              <w:spacing w:line="219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(5</w:t>
            </w:r>
          </w:p>
          <w:p w14:paraId="729BEBBD" w14:textId="77777777" w:rsidR="00C816D7" w:rsidRDefault="00830E25">
            <w:pPr>
              <w:pStyle w:val="TableParagraph"/>
              <w:spacing w:before="1" w:line="201" w:lineRule="exact"/>
              <w:ind w:left="101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digit)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</w:tcPr>
          <w:p w14:paraId="62AFABF1" w14:textId="77777777" w:rsidR="00C816D7" w:rsidRDefault="00C816D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864272D" w14:textId="77777777" w:rsidR="00C816D7" w:rsidRDefault="00830E25">
            <w:pPr>
              <w:pStyle w:val="TableParagraph"/>
              <w:spacing w:line="201" w:lineRule="exact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Subject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14:paraId="053FAF09" w14:textId="77777777" w:rsidR="00C816D7" w:rsidRDefault="00830E25">
            <w:pPr>
              <w:pStyle w:val="TableParagraph"/>
              <w:spacing w:line="219" w:lineRule="exact"/>
              <w:ind w:left="139"/>
              <w:rPr>
                <w:sz w:val="18"/>
              </w:rPr>
            </w:pPr>
            <w:r>
              <w:rPr>
                <w:spacing w:val="-2"/>
                <w:sz w:val="18"/>
              </w:rPr>
              <w:t>Catalog</w:t>
            </w:r>
          </w:p>
          <w:p w14:paraId="772A9CE5" w14:textId="77777777" w:rsidR="00C816D7" w:rsidRDefault="00830E25">
            <w:pPr>
              <w:pStyle w:val="TableParagraph"/>
              <w:spacing w:before="1" w:line="20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876" w:type="dxa"/>
            <w:tcBorders>
              <w:bottom w:val="single" w:sz="12" w:space="0" w:color="000000"/>
            </w:tcBorders>
          </w:tcPr>
          <w:p w14:paraId="38D1F8F9" w14:textId="77777777" w:rsidR="00C816D7" w:rsidRDefault="00830E25">
            <w:pPr>
              <w:pStyle w:val="TableParagraph"/>
              <w:spacing w:line="219" w:lineRule="exact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Section</w:t>
            </w:r>
          </w:p>
          <w:p w14:paraId="6A4944FE" w14:textId="77777777" w:rsidR="00C816D7" w:rsidRDefault="00830E25">
            <w:pPr>
              <w:pStyle w:val="TableParagraph"/>
              <w:spacing w:before="1" w:line="201" w:lineRule="exact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1884" w:type="dxa"/>
            <w:tcBorders>
              <w:bottom w:val="single" w:sz="12" w:space="0" w:color="000000"/>
              <w:right w:val="nil"/>
            </w:tcBorders>
          </w:tcPr>
          <w:p w14:paraId="17E8AAA1" w14:textId="77777777" w:rsidR="00C816D7" w:rsidRDefault="00830E25">
            <w:pPr>
              <w:pStyle w:val="TableParagraph"/>
              <w:spacing w:before="25" w:line="219" w:lineRule="exact"/>
              <w:ind w:left="213"/>
              <w:rPr>
                <w:sz w:val="18"/>
              </w:rPr>
            </w:pPr>
            <w:r>
              <w:rPr>
                <w:sz w:val="18"/>
              </w:rPr>
              <w:t>Instructor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  <w:p w14:paraId="53E69A9C" w14:textId="77777777" w:rsidR="00C816D7" w:rsidRDefault="00830E25">
            <w:pPr>
              <w:pStyle w:val="TableParagraph"/>
              <w:spacing w:line="177" w:lineRule="exact"/>
              <w:ind w:left="172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only</w:t>
            </w:r>
            <w:proofErr w:type="gram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needed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swaps)</w:t>
            </w:r>
          </w:p>
        </w:tc>
      </w:tr>
      <w:tr w:rsidR="00C816D7" w14:paraId="1C6D94E7" w14:textId="77777777" w:rsidTr="005077CF">
        <w:trPr>
          <w:trHeight w:val="292"/>
        </w:trPr>
        <w:tc>
          <w:tcPr>
            <w:tcW w:w="919" w:type="dxa"/>
            <w:tcBorders>
              <w:top w:val="single" w:sz="12" w:space="0" w:color="000000"/>
            </w:tcBorders>
          </w:tcPr>
          <w:p w14:paraId="5DEE4C07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tcBorders>
              <w:top w:val="single" w:sz="12" w:space="0" w:color="000000"/>
            </w:tcBorders>
          </w:tcPr>
          <w:p w14:paraId="19E78E00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14:paraId="633F473A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000000"/>
            </w:tcBorders>
          </w:tcPr>
          <w:p w14:paraId="0D9C62E0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12" w:space="0" w:color="000000"/>
              <w:right w:val="nil"/>
            </w:tcBorders>
          </w:tcPr>
          <w:p w14:paraId="4389E6F1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6D7" w14:paraId="71A1AEFB" w14:textId="77777777" w:rsidTr="005077CF">
        <w:trPr>
          <w:trHeight w:val="292"/>
        </w:trPr>
        <w:tc>
          <w:tcPr>
            <w:tcW w:w="919" w:type="dxa"/>
          </w:tcPr>
          <w:p w14:paraId="32F6243B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7D8BBC2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40A7D087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00F796BA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right w:val="nil"/>
            </w:tcBorders>
          </w:tcPr>
          <w:p w14:paraId="355DFC38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6D7" w14:paraId="2426DFF6" w14:textId="77777777" w:rsidTr="005077CF">
        <w:trPr>
          <w:trHeight w:val="294"/>
        </w:trPr>
        <w:tc>
          <w:tcPr>
            <w:tcW w:w="919" w:type="dxa"/>
          </w:tcPr>
          <w:p w14:paraId="62C2D931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81314B9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3F0EFAF0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3CBD9B16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right w:val="nil"/>
            </w:tcBorders>
          </w:tcPr>
          <w:p w14:paraId="50F362EC" w14:textId="77777777" w:rsidR="00C816D7" w:rsidRDefault="00C81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AAD3F" w14:textId="77777777" w:rsidR="00C816D7" w:rsidRDefault="00830E25" w:rsidP="0054087F">
      <w:pPr>
        <w:pStyle w:val="BodyText"/>
        <w:spacing w:line="276" w:lineRule="auto"/>
        <w:jc w:val="both"/>
      </w:pPr>
      <w:r>
        <w:rPr>
          <w:spacing w:val="-2"/>
        </w:rPr>
        <w:t>Approval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Late</w:t>
      </w:r>
      <w:r>
        <w:rPr>
          <w:spacing w:val="5"/>
        </w:rPr>
        <w:t xml:space="preserve"> </w:t>
      </w:r>
      <w:r>
        <w:rPr>
          <w:spacing w:val="-2"/>
        </w:rPr>
        <w:t>Registration/Overload</w:t>
      </w:r>
      <w:r>
        <w:rPr>
          <w:spacing w:val="5"/>
        </w:rPr>
        <w:t xml:space="preserve"> </w:t>
      </w:r>
      <w:r>
        <w:rPr>
          <w:spacing w:val="-2"/>
        </w:rPr>
        <w:t>Approval:</w:t>
      </w:r>
    </w:p>
    <w:p w14:paraId="51850B4C" w14:textId="55AA44C0" w:rsidR="00C816D7" w:rsidRDefault="00830E25" w:rsidP="0054087F">
      <w:pPr>
        <w:spacing w:line="276" w:lineRule="auto"/>
        <w:jc w:val="both"/>
      </w:pPr>
      <w:r>
        <w:rPr>
          <w:b/>
        </w:rPr>
        <w:t>Reason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Signature:</w:t>
      </w:r>
      <w:r>
        <w:rPr>
          <w:b/>
          <w:spacing w:val="41"/>
        </w:rPr>
        <w:t xml:space="preserve"> </w:t>
      </w:r>
      <w:sdt>
        <w:sdtPr>
          <w:rPr>
            <w:b/>
            <w:spacing w:val="41"/>
          </w:rPr>
          <w:id w:val="383376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0D40">
            <w:rPr>
              <w:rFonts w:ascii="MS Gothic" w:eastAsia="MS Gothic" w:hAnsi="MS Gothic" w:hint="eastAsia"/>
              <w:b/>
              <w:spacing w:val="41"/>
            </w:rPr>
            <w:t>☒</w:t>
          </w:r>
        </w:sdtContent>
      </w:sdt>
      <w:r>
        <w:t>Credit</w:t>
      </w:r>
      <w:r>
        <w:rPr>
          <w:spacing w:val="-3"/>
        </w:rPr>
        <w:t xml:space="preserve"> </w:t>
      </w:r>
      <w:r>
        <w:t>Overload</w:t>
      </w:r>
      <w:r>
        <w:rPr>
          <w:spacing w:val="41"/>
        </w:rPr>
        <w:t xml:space="preserve"> </w:t>
      </w:r>
      <w:sdt>
        <w:sdtPr>
          <w:rPr>
            <w:spacing w:val="41"/>
          </w:rPr>
          <w:id w:val="67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D3">
            <w:rPr>
              <w:rFonts w:ascii="MS Gothic" w:eastAsia="MS Gothic" w:hAnsi="MS Gothic" w:hint="eastAsia"/>
              <w:spacing w:val="41"/>
            </w:rPr>
            <w:t>☐</w:t>
          </w:r>
        </w:sdtContent>
      </w:sdt>
      <w:r>
        <w:t>Late</w:t>
      </w:r>
      <w:r>
        <w:rPr>
          <w:spacing w:val="-2"/>
        </w:rPr>
        <w:t xml:space="preserve"> Registration</w:t>
      </w:r>
    </w:p>
    <w:p w14:paraId="65ECB288" w14:textId="12CC3C01" w:rsidR="0054087F" w:rsidRDefault="00F27009" w:rsidP="0054087F">
      <w:pPr>
        <w:pStyle w:val="BodyText"/>
        <w:tabs>
          <w:tab w:val="left" w:pos="5177"/>
          <w:tab w:val="left" w:pos="5235"/>
        </w:tabs>
        <w:spacing w:line="276" w:lineRule="auto"/>
        <w:jc w:val="both"/>
      </w:pPr>
      <w:r>
        <w:t>Faculty Mentor</w:t>
      </w:r>
      <w:r w:rsidR="00830E25">
        <w:t xml:space="preserve">: </w:t>
      </w:r>
      <w:r w:rsidR="00830E25">
        <w:rPr>
          <w:u w:val="thick"/>
        </w:rPr>
        <w:tab/>
      </w:r>
      <w:r w:rsidR="00830E25">
        <w:t xml:space="preserve"> </w:t>
      </w:r>
    </w:p>
    <w:p w14:paraId="7AFB3EBC" w14:textId="0D205268" w:rsidR="0054087F" w:rsidRDefault="00830E25" w:rsidP="0054087F">
      <w:pPr>
        <w:pStyle w:val="BodyText"/>
        <w:tabs>
          <w:tab w:val="left" w:pos="5177"/>
          <w:tab w:val="left" w:pos="5235"/>
        </w:tabs>
        <w:spacing w:line="276" w:lineRule="auto"/>
        <w:jc w:val="both"/>
      </w:pPr>
      <w:r>
        <w:t xml:space="preserve">Major Dept. Chair: </w:t>
      </w:r>
      <w:r>
        <w:rPr>
          <w:u w:val="thick"/>
        </w:rPr>
        <w:tab/>
      </w:r>
      <w:r>
        <w:t xml:space="preserve"> </w:t>
      </w:r>
    </w:p>
    <w:p w14:paraId="780F5267" w14:textId="69444875" w:rsidR="00C816D7" w:rsidRDefault="00830E25" w:rsidP="0054087F">
      <w:pPr>
        <w:pStyle w:val="BodyText"/>
        <w:tabs>
          <w:tab w:val="left" w:pos="5177"/>
          <w:tab w:val="left" w:pos="5235"/>
        </w:tabs>
        <w:spacing w:line="276" w:lineRule="auto"/>
        <w:jc w:val="both"/>
      </w:pPr>
      <w:r>
        <w:t xml:space="preserve">Dean: </w:t>
      </w:r>
      <w:r>
        <w:rPr>
          <w:u w:val="thick"/>
        </w:rPr>
        <w:tab/>
      </w:r>
      <w:r>
        <w:rPr>
          <w:u w:val="thick"/>
        </w:rPr>
        <w:tab/>
      </w:r>
    </w:p>
    <w:p w14:paraId="33F9C134" w14:textId="77777777" w:rsidR="0054087F" w:rsidRDefault="00830E25" w:rsidP="0054087F">
      <w:pPr>
        <w:pStyle w:val="BodyText"/>
        <w:tabs>
          <w:tab w:val="left" w:pos="5238"/>
          <w:tab w:val="left" w:pos="9745"/>
          <w:tab w:val="left" w:pos="11321"/>
        </w:tabs>
        <w:spacing w:line="276" w:lineRule="auto"/>
        <w:jc w:val="both"/>
        <w:rPr>
          <w:rFonts w:ascii="Times New Roman"/>
          <w:b w:val="0"/>
          <w:position w:val="-3"/>
        </w:rPr>
      </w:pPr>
      <w:r>
        <w:rPr>
          <w:position w:val="-3"/>
        </w:rPr>
        <w:t xml:space="preserve">Registrar: </w:t>
      </w:r>
      <w:r>
        <w:rPr>
          <w:rFonts w:ascii="Times New Roman"/>
          <w:b w:val="0"/>
          <w:position w:val="-3"/>
          <w:u w:val="thick"/>
        </w:rPr>
        <w:tab/>
      </w:r>
      <w:r>
        <w:rPr>
          <w:rFonts w:ascii="Times New Roman"/>
          <w:b w:val="0"/>
          <w:position w:val="-3"/>
        </w:rPr>
        <w:t xml:space="preserve"> </w:t>
      </w:r>
    </w:p>
    <w:p w14:paraId="3D214EAD" w14:textId="36AE1C3E" w:rsidR="00C816D7" w:rsidRDefault="00830E25" w:rsidP="00EC5286">
      <w:pPr>
        <w:pStyle w:val="BodyText"/>
        <w:tabs>
          <w:tab w:val="left" w:pos="5238"/>
          <w:tab w:val="left" w:pos="9745"/>
          <w:tab w:val="left" w:pos="11321"/>
        </w:tabs>
        <w:spacing w:line="276" w:lineRule="auto"/>
        <w:jc w:val="both"/>
        <w:rPr>
          <w:sz w:val="24"/>
        </w:rPr>
      </w:pPr>
      <w:r>
        <w:t xml:space="preserve">Student Signature: </w:t>
      </w:r>
      <w:r>
        <w:rPr>
          <w:u w:val="single"/>
        </w:rPr>
        <w:tab/>
      </w:r>
      <w:r>
        <w:t xml:space="preserve">Date: </w:t>
      </w:r>
      <w:r w:rsidR="00C562D3">
        <w:t>____________________________</w:t>
      </w:r>
    </w:p>
    <w:sectPr w:rsidR="00C816D7" w:rsidSect="005077CF">
      <w:type w:val="continuous"/>
      <w:pgSz w:w="12240" w:h="15840"/>
      <w:pgMar w:top="360" w:right="45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7EA4"/>
    <w:multiLevelType w:val="hybridMultilevel"/>
    <w:tmpl w:val="3C107B58"/>
    <w:lvl w:ilvl="0" w:tplc="6994F524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5E2AF82">
      <w:numFmt w:val="bullet"/>
      <w:lvlText w:val="•"/>
      <w:lvlJc w:val="left"/>
      <w:pPr>
        <w:ind w:left="818" w:hanging="144"/>
      </w:pPr>
      <w:rPr>
        <w:rFonts w:hint="default"/>
        <w:lang w:val="en-US" w:eastAsia="en-US" w:bidi="ar-SA"/>
      </w:rPr>
    </w:lvl>
    <w:lvl w:ilvl="2" w:tplc="82405BE2">
      <w:numFmt w:val="bullet"/>
      <w:lvlText w:val="•"/>
      <w:lvlJc w:val="left"/>
      <w:pPr>
        <w:ind w:left="1376" w:hanging="144"/>
      </w:pPr>
      <w:rPr>
        <w:rFonts w:hint="default"/>
        <w:lang w:val="en-US" w:eastAsia="en-US" w:bidi="ar-SA"/>
      </w:rPr>
    </w:lvl>
    <w:lvl w:ilvl="3" w:tplc="47702246">
      <w:numFmt w:val="bullet"/>
      <w:lvlText w:val="•"/>
      <w:lvlJc w:val="left"/>
      <w:pPr>
        <w:ind w:left="1935" w:hanging="144"/>
      </w:pPr>
      <w:rPr>
        <w:rFonts w:hint="default"/>
        <w:lang w:val="en-US" w:eastAsia="en-US" w:bidi="ar-SA"/>
      </w:rPr>
    </w:lvl>
    <w:lvl w:ilvl="4" w:tplc="1D56EFC4">
      <w:numFmt w:val="bullet"/>
      <w:lvlText w:val="•"/>
      <w:lvlJc w:val="left"/>
      <w:pPr>
        <w:ind w:left="2493" w:hanging="144"/>
      </w:pPr>
      <w:rPr>
        <w:rFonts w:hint="default"/>
        <w:lang w:val="en-US" w:eastAsia="en-US" w:bidi="ar-SA"/>
      </w:rPr>
    </w:lvl>
    <w:lvl w:ilvl="5" w:tplc="E962E854">
      <w:numFmt w:val="bullet"/>
      <w:lvlText w:val="•"/>
      <w:lvlJc w:val="left"/>
      <w:pPr>
        <w:ind w:left="3052" w:hanging="144"/>
      </w:pPr>
      <w:rPr>
        <w:rFonts w:hint="default"/>
        <w:lang w:val="en-US" w:eastAsia="en-US" w:bidi="ar-SA"/>
      </w:rPr>
    </w:lvl>
    <w:lvl w:ilvl="6" w:tplc="A37C4128">
      <w:numFmt w:val="bullet"/>
      <w:lvlText w:val="•"/>
      <w:lvlJc w:val="left"/>
      <w:pPr>
        <w:ind w:left="3610" w:hanging="144"/>
      </w:pPr>
      <w:rPr>
        <w:rFonts w:hint="default"/>
        <w:lang w:val="en-US" w:eastAsia="en-US" w:bidi="ar-SA"/>
      </w:rPr>
    </w:lvl>
    <w:lvl w:ilvl="7" w:tplc="2B5813D6">
      <w:numFmt w:val="bullet"/>
      <w:lvlText w:val="•"/>
      <w:lvlJc w:val="left"/>
      <w:pPr>
        <w:ind w:left="4168" w:hanging="144"/>
      </w:pPr>
      <w:rPr>
        <w:rFonts w:hint="default"/>
        <w:lang w:val="en-US" w:eastAsia="en-US" w:bidi="ar-SA"/>
      </w:rPr>
    </w:lvl>
    <w:lvl w:ilvl="8" w:tplc="7F80E124">
      <w:numFmt w:val="bullet"/>
      <w:lvlText w:val="•"/>
      <w:lvlJc w:val="left"/>
      <w:pPr>
        <w:ind w:left="4727" w:hanging="144"/>
      </w:pPr>
      <w:rPr>
        <w:rFonts w:hint="default"/>
        <w:lang w:val="en-US" w:eastAsia="en-US" w:bidi="ar-SA"/>
      </w:rPr>
    </w:lvl>
  </w:abstractNum>
  <w:num w:numId="1" w16cid:durableId="16122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7"/>
    <w:rsid w:val="001A1A28"/>
    <w:rsid w:val="004122E7"/>
    <w:rsid w:val="00505A7D"/>
    <w:rsid w:val="005077CF"/>
    <w:rsid w:val="0054087F"/>
    <w:rsid w:val="00662E2D"/>
    <w:rsid w:val="006D004A"/>
    <w:rsid w:val="00747342"/>
    <w:rsid w:val="00830E25"/>
    <w:rsid w:val="008F7DDC"/>
    <w:rsid w:val="00A05082"/>
    <w:rsid w:val="00B70D40"/>
    <w:rsid w:val="00BF4934"/>
    <w:rsid w:val="00C112C6"/>
    <w:rsid w:val="00C562D3"/>
    <w:rsid w:val="00C816D7"/>
    <w:rsid w:val="00DE4FA5"/>
    <w:rsid w:val="00EC2031"/>
    <w:rsid w:val="00EC5286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1F94BB"/>
  <w15:docId w15:val="{5026580F-7534-4932-9757-C37C53D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51"/>
      <w:ind w:left="1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F49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E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00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E413-0581-4C92-8F0B-7627123F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Coffey</dc:creator>
  <cp:lastModifiedBy>Jamie Ellis</cp:lastModifiedBy>
  <cp:revision>10</cp:revision>
  <dcterms:created xsi:type="dcterms:W3CDTF">2022-10-31T16:29:00Z</dcterms:created>
  <dcterms:modified xsi:type="dcterms:W3CDTF">2022-12-19T19:02:00Z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D:20150902211322</vt:lpwstr>
  </property>
</Properties>
</file>